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F9634B" w14:textId="77777777" w:rsidR="009B428E" w:rsidRPr="00CF2480" w:rsidRDefault="009B428E" w:rsidP="009B428E">
      <w:pPr>
        <w:spacing w:line="276" w:lineRule="auto"/>
        <w:jc w:val="center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F2480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6836B139" wp14:editId="1539CCBF">
            <wp:extent cx="434340" cy="609600"/>
            <wp:effectExtent l="0" t="0" r="3810" b="0"/>
            <wp:docPr id="1042824317" name="Рисунок 1" descr="Описание: C:\Users\PS\Pictures\Безымянн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356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356"/>
      </w:tblGrid>
      <w:tr w:rsidR="009B428E" w:rsidRPr="00CF2480" w14:paraId="3C88B39E" w14:textId="77777777" w:rsidTr="00D411CE">
        <w:tc>
          <w:tcPr>
            <w:tcW w:w="9356" w:type="dxa"/>
          </w:tcPr>
          <w:p w14:paraId="5C6302D8" w14:textId="77777777" w:rsidR="009B428E" w:rsidRPr="00CF2480" w:rsidRDefault="009B428E" w:rsidP="00D411CE">
            <w:pPr>
              <w:tabs>
                <w:tab w:val="left" w:pos="900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CF2480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ФОНТАНСЬКА СІЛЬСЬКА РАДА </w:t>
            </w:r>
          </w:p>
          <w:p w14:paraId="5D710710" w14:textId="77777777" w:rsidR="009B428E" w:rsidRPr="00CF2480" w:rsidRDefault="009B428E" w:rsidP="00D411CE">
            <w:pPr>
              <w:tabs>
                <w:tab w:val="left" w:pos="900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CF2480">
              <w:rPr>
                <w:rFonts w:ascii="Times New Roman" w:hAnsi="Times New Roman" w:cs="Times New Roman"/>
                <w:b/>
                <w:sz w:val="32"/>
                <w:szCs w:val="32"/>
              </w:rPr>
              <w:t>ОДЕСЬКОГО РАЙОНУ ОД</w:t>
            </w:r>
            <w:r w:rsidRPr="00CF2480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E</w:t>
            </w:r>
            <w:r w:rsidRPr="00CF2480">
              <w:rPr>
                <w:rFonts w:ascii="Times New Roman" w:hAnsi="Times New Roman" w:cs="Times New Roman"/>
                <w:b/>
                <w:sz w:val="32"/>
                <w:szCs w:val="32"/>
              </w:rPr>
              <w:t>СЬКОЇ ОБЛАСТІ</w:t>
            </w:r>
          </w:p>
          <w:p w14:paraId="5428CE8C" w14:textId="77777777" w:rsidR="009B428E" w:rsidRPr="00CF2480" w:rsidRDefault="009B428E" w:rsidP="00D411CE">
            <w:pPr>
              <w:tabs>
                <w:tab w:val="left" w:pos="900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CF2480">
              <w:rPr>
                <w:rFonts w:ascii="Times New Roman" w:hAnsi="Times New Roman" w:cs="Times New Roman"/>
                <w:b/>
                <w:sz w:val="32"/>
                <w:szCs w:val="32"/>
              </w:rPr>
              <w:t>ВИКОНАВЧИЙ КОМІТЕТ</w:t>
            </w:r>
          </w:p>
        </w:tc>
      </w:tr>
    </w:tbl>
    <w:p w14:paraId="635F774F" w14:textId="77777777" w:rsidR="009B428E" w:rsidRPr="00CF2480" w:rsidRDefault="009B428E" w:rsidP="009B428E">
      <w:pPr>
        <w:ind w:right="-284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CF2480">
        <w:rPr>
          <w:rFonts w:ascii="Times New Roman" w:hAnsi="Times New Roman" w:cs="Times New Roman"/>
          <w:b/>
          <w:bCs/>
          <w:sz w:val="32"/>
          <w:szCs w:val="32"/>
        </w:rPr>
        <w:t xml:space="preserve">РІШЕННЯ    </w:t>
      </w:r>
    </w:p>
    <w:p w14:paraId="6070F367" w14:textId="580AA061" w:rsidR="009B428E" w:rsidRPr="008C3D1F" w:rsidRDefault="009B428E" w:rsidP="009B428E">
      <w:pPr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CF2480">
        <w:rPr>
          <w:rFonts w:ascii="Times New Roman" w:hAnsi="Times New Roman" w:cs="Times New Roman"/>
          <w:bCs/>
          <w:sz w:val="28"/>
          <w:szCs w:val="28"/>
          <w:lang w:val="uk-UA"/>
        </w:rPr>
        <w:t>в</w:t>
      </w:r>
      <w:r w:rsidRPr="00CF2480">
        <w:rPr>
          <w:rFonts w:ascii="Times New Roman" w:hAnsi="Times New Roman" w:cs="Times New Roman"/>
          <w:bCs/>
          <w:sz w:val="28"/>
          <w:szCs w:val="28"/>
        </w:rPr>
        <w:t xml:space="preserve">ід </w:t>
      </w:r>
      <w:r w:rsidRPr="00CF248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16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квітня</w:t>
      </w:r>
      <w:r w:rsidRPr="00CF2480">
        <w:rPr>
          <w:rFonts w:ascii="Times New Roman" w:hAnsi="Times New Roman" w:cs="Times New Roman"/>
          <w:bCs/>
          <w:sz w:val="28"/>
          <w:szCs w:val="28"/>
        </w:rPr>
        <w:t xml:space="preserve"> 202</w:t>
      </w:r>
      <w:r w:rsidRPr="00CF2480">
        <w:rPr>
          <w:rFonts w:ascii="Times New Roman" w:hAnsi="Times New Roman" w:cs="Times New Roman"/>
          <w:bCs/>
          <w:sz w:val="28"/>
          <w:szCs w:val="28"/>
          <w:lang w:val="uk-UA"/>
        </w:rPr>
        <w:t>6</w:t>
      </w:r>
      <w:r w:rsidRPr="00CF2480">
        <w:rPr>
          <w:rFonts w:ascii="Times New Roman" w:hAnsi="Times New Roman" w:cs="Times New Roman"/>
          <w:bCs/>
          <w:sz w:val="28"/>
          <w:szCs w:val="28"/>
        </w:rPr>
        <w:t xml:space="preserve"> року                              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</w:t>
      </w:r>
      <w:r w:rsidRPr="00CF2480">
        <w:rPr>
          <w:rFonts w:ascii="Times New Roman" w:hAnsi="Times New Roman" w:cs="Times New Roman"/>
          <w:bCs/>
          <w:sz w:val="28"/>
          <w:szCs w:val="28"/>
        </w:rPr>
        <w:t xml:space="preserve">                 </w:t>
      </w:r>
      <w:r w:rsidRPr="00CF248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CF2480">
        <w:rPr>
          <w:rFonts w:ascii="Times New Roman" w:hAnsi="Times New Roman" w:cs="Times New Roman"/>
          <w:bCs/>
          <w:sz w:val="28"/>
          <w:szCs w:val="28"/>
        </w:rPr>
        <w:t xml:space="preserve">       </w:t>
      </w:r>
      <w:r w:rsidRPr="00CF248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</w:t>
      </w:r>
      <w:r w:rsidRPr="00CF248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F248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CF248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F248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Pr="00CF2480">
        <w:rPr>
          <w:rFonts w:ascii="Times New Roman" w:hAnsi="Times New Roman" w:cs="Times New Roman"/>
          <w:bCs/>
          <w:sz w:val="28"/>
          <w:szCs w:val="28"/>
        </w:rPr>
        <w:t xml:space="preserve">    </w:t>
      </w:r>
      <w:r w:rsidRPr="00CF248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Pr="00CF2480">
        <w:rPr>
          <w:rFonts w:ascii="Times New Roman" w:hAnsi="Times New Roman" w:cs="Times New Roman"/>
          <w:bCs/>
          <w:sz w:val="28"/>
          <w:szCs w:val="28"/>
        </w:rPr>
        <w:t xml:space="preserve">   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</w:t>
      </w:r>
      <w:r w:rsidRPr="00CF2480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19</w:t>
      </w:r>
      <w:r>
        <w:rPr>
          <w:rFonts w:ascii="Times New Roman" w:hAnsi="Times New Roman" w:cs="Times New Roman"/>
          <w:sz w:val="28"/>
          <w:szCs w:val="28"/>
          <w:lang w:val="uk-UA"/>
        </w:rPr>
        <w:t>6</w:t>
      </w:r>
    </w:p>
    <w:p w14:paraId="27C06AB7" w14:textId="77777777" w:rsidR="00E263B8" w:rsidRDefault="00E263B8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13"/>
        <w:tblpPr w:leftFromText="180" w:rightFromText="180" w:vertAnchor="text" w:tblpY="1"/>
        <w:tblW w:w="9923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923"/>
      </w:tblGrid>
      <w:tr w:rsidR="00E263B8" w14:paraId="481B8105" w14:textId="77777777" w:rsidTr="009B428E">
        <w:tc>
          <w:tcPr>
            <w:tcW w:w="9923" w:type="dxa"/>
          </w:tcPr>
          <w:p w14:paraId="1BCAA4A8" w14:textId="77777777" w:rsidR="00E263B8" w:rsidRDefault="00E43A5D" w:rsidP="009B428E">
            <w:pPr>
              <w:widowControl w:val="0"/>
              <w:ind w:right="3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bookmarkStart w:id="0" w:name="_heading=h.kwjw78v4uhmi" w:colFirst="0" w:colLast="0"/>
            <w:bookmarkEnd w:id="0"/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Про надання статусу дитини, яка постраждала внаслідок воєнних дій та збройних конфліктів,</w:t>
            </w:r>
            <w:r w:rsidR="00C36D9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57569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 xml:space="preserve">малолітньому </w:t>
            </w:r>
            <w:proofErr w:type="spellStart"/>
            <w:r w:rsidR="0035363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Клевцю</w:t>
            </w:r>
            <w:proofErr w:type="spellEnd"/>
            <w:r w:rsidR="0035363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 xml:space="preserve"> Тимуру Олександровичу, 11.10.2022 </w:t>
            </w:r>
            <w:proofErr w:type="spellStart"/>
            <w:r w:rsidR="00C36D9A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р.н</w:t>
            </w:r>
            <w:proofErr w:type="spellEnd"/>
            <w:r w:rsidR="00C36D9A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.</w:t>
            </w:r>
          </w:p>
        </w:tc>
      </w:tr>
    </w:tbl>
    <w:p w14:paraId="62317B4D" w14:textId="77777777" w:rsidR="00E263B8" w:rsidRDefault="00E263B8">
      <w:pPr>
        <w:tabs>
          <w:tab w:val="left" w:pos="709"/>
        </w:tabs>
        <w:spacing w:after="0" w:line="240" w:lineRule="auto"/>
        <w:ind w:right="411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F5414B0" w14:textId="43445895" w:rsidR="00E263B8" w:rsidRDefault="00820500">
      <w:pPr>
        <w:widowControl w:val="0"/>
        <w:spacing w:after="0" w:line="240" w:lineRule="auto"/>
        <w:ind w:right="-42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Розглянувши заяву громадян</w:t>
      </w:r>
      <w:proofErr w:type="spellStart"/>
      <w:r w:rsidR="0035363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ки</w:t>
      </w:r>
      <w:proofErr w:type="spellEnd"/>
      <w:r w:rsidR="00E43A5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35363B">
        <w:rPr>
          <w:rFonts w:ascii="Times New Roman" w:eastAsia="Times New Roman" w:hAnsi="Times New Roman" w:cs="Times New Roman"/>
          <w:sz w:val="28"/>
          <w:szCs w:val="28"/>
          <w:lang w:val="uk-UA"/>
        </w:rPr>
        <w:t>Клевець</w:t>
      </w:r>
      <w:proofErr w:type="spellEnd"/>
      <w:r w:rsidR="0035363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Ірини Миколаївни </w:t>
      </w:r>
      <w:r w:rsidR="00C0644B">
        <w:rPr>
          <w:rFonts w:ascii="Times New Roman" w:eastAsia="Times New Roman" w:hAnsi="Times New Roman" w:cs="Times New Roman"/>
          <w:sz w:val="28"/>
          <w:szCs w:val="28"/>
        </w:rPr>
        <w:t xml:space="preserve">від </w:t>
      </w:r>
      <w:r w:rsidR="0035363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09 квітня </w:t>
      </w:r>
      <w:r w:rsidR="0057569D">
        <w:rPr>
          <w:rFonts w:ascii="Times New Roman" w:eastAsia="Times New Roman" w:hAnsi="Times New Roman" w:cs="Times New Roman"/>
          <w:sz w:val="28"/>
          <w:szCs w:val="28"/>
        </w:rPr>
        <w:t>202</w:t>
      </w:r>
      <w:r w:rsidR="0057569D">
        <w:rPr>
          <w:rFonts w:ascii="Times New Roman" w:eastAsia="Times New Roman" w:hAnsi="Times New Roman" w:cs="Times New Roman"/>
          <w:sz w:val="28"/>
          <w:szCs w:val="28"/>
          <w:lang w:val="uk-UA"/>
        </w:rPr>
        <w:t>6</w:t>
      </w:r>
      <w:r w:rsidR="00E43A5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року, законного представника</w:t>
      </w:r>
      <w:r w:rsidR="00E43A5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3523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малолітнього </w:t>
      </w:r>
      <w:proofErr w:type="spellStart"/>
      <w:r w:rsidR="0035363B">
        <w:rPr>
          <w:rFonts w:ascii="Times New Roman" w:eastAsia="Times New Roman" w:hAnsi="Times New Roman" w:cs="Times New Roman"/>
          <w:sz w:val="28"/>
          <w:szCs w:val="28"/>
          <w:lang w:val="uk-UA"/>
        </w:rPr>
        <w:t>Клевця</w:t>
      </w:r>
      <w:proofErr w:type="spellEnd"/>
      <w:r w:rsidR="0035363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Тимура Олександровича</w:t>
      </w:r>
      <w:r w:rsidR="00E43A5D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E43A5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7569D" w:rsidRPr="0057569D">
        <w:rPr>
          <w:rFonts w:ascii="Times New Roman" w:eastAsia="Times New Roman" w:hAnsi="Times New Roman" w:cs="Times New Roman"/>
          <w:sz w:val="28"/>
          <w:szCs w:val="28"/>
        </w:rPr>
        <w:t>свідоцтво про народження серія І-</w:t>
      </w:r>
      <w:r w:rsidR="0035363B">
        <w:rPr>
          <w:rFonts w:ascii="Times New Roman" w:eastAsia="Times New Roman" w:hAnsi="Times New Roman" w:cs="Times New Roman"/>
          <w:sz w:val="28"/>
          <w:szCs w:val="28"/>
          <w:lang w:val="uk-UA"/>
        </w:rPr>
        <w:t>ГЮ № 370633</w:t>
      </w:r>
      <w:r w:rsidR="0057569D" w:rsidRPr="0057569D">
        <w:rPr>
          <w:rFonts w:ascii="Times New Roman" w:eastAsia="Times New Roman" w:hAnsi="Times New Roman" w:cs="Times New Roman"/>
          <w:sz w:val="28"/>
          <w:szCs w:val="28"/>
        </w:rPr>
        <w:t>, видане</w:t>
      </w:r>
      <w:r w:rsidR="00134B7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34B79">
        <w:rPr>
          <w:rFonts w:ascii="Times New Roman" w:eastAsia="Times New Roman" w:hAnsi="Times New Roman" w:cs="Times New Roman"/>
          <w:sz w:val="28"/>
          <w:szCs w:val="28"/>
          <w:lang w:val="uk-UA"/>
        </w:rPr>
        <w:t>Вараськи</w:t>
      </w:r>
      <w:r w:rsidR="00440D06">
        <w:rPr>
          <w:rFonts w:ascii="Times New Roman" w:eastAsia="Times New Roman" w:hAnsi="Times New Roman" w:cs="Times New Roman"/>
          <w:sz w:val="28"/>
          <w:szCs w:val="28"/>
          <w:lang w:val="uk-UA"/>
        </w:rPr>
        <w:t>м</w:t>
      </w:r>
      <w:proofErr w:type="spellEnd"/>
      <w:r w:rsidR="00440D0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134B79">
        <w:rPr>
          <w:rFonts w:ascii="Times New Roman" w:eastAsia="Times New Roman" w:hAnsi="Times New Roman" w:cs="Times New Roman"/>
          <w:sz w:val="28"/>
          <w:szCs w:val="28"/>
          <w:lang w:val="uk-UA"/>
        </w:rPr>
        <w:t>відділ</w:t>
      </w:r>
      <w:r w:rsidR="00440D06">
        <w:rPr>
          <w:rFonts w:ascii="Times New Roman" w:eastAsia="Times New Roman" w:hAnsi="Times New Roman" w:cs="Times New Roman"/>
          <w:sz w:val="28"/>
          <w:szCs w:val="28"/>
          <w:lang w:val="uk-UA"/>
        </w:rPr>
        <w:t>ом</w:t>
      </w:r>
      <w:r w:rsidR="00134B7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державної реєстрації актів цивільного стану у </w:t>
      </w:r>
      <w:proofErr w:type="spellStart"/>
      <w:r w:rsidR="00134B79">
        <w:rPr>
          <w:rFonts w:ascii="Times New Roman" w:eastAsia="Times New Roman" w:hAnsi="Times New Roman" w:cs="Times New Roman"/>
          <w:sz w:val="28"/>
          <w:szCs w:val="28"/>
          <w:lang w:val="uk-UA"/>
        </w:rPr>
        <w:t>Вараському</w:t>
      </w:r>
      <w:proofErr w:type="spellEnd"/>
      <w:r w:rsidR="00134B7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районі Рівненської області Західного міжрегіонального управління Міністерства юстиції (м. Львів)</w:t>
      </w:r>
      <w:r w:rsidR="00E43A5D">
        <w:rPr>
          <w:rFonts w:ascii="Times New Roman" w:eastAsia="Times New Roman" w:hAnsi="Times New Roman" w:cs="Times New Roman"/>
          <w:sz w:val="28"/>
          <w:szCs w:val="28"/>
        </w:rPr>
        <w:t>,</w:t>
      </w:r>
      <w:r w:rsidR="0057569D" w:rsidRPr="0057569D">
        <w:rPr>
          <w:rFonts w:ascii="Times New Roman" w:eastAsia="Times New Roman" w:hAnsi="Times New Roman" w:cs="Times New Roman"/>
          <w:sz w:val="28"/>
          <w:szCs w:val="28"/>
        </w:rPr>
        <w:t xml:space="preserve"> як</w:t>
      </w:r>
      <w:proofErr w:type="spellStart"/>
      <w:r w:rsidR="0057569D">
        <w:rPr>
          <w:rFonts w:ascii="Times New Roman" w:eastAsia="Times New Roman" w:hAnsi="Times New Roman" w:cs="Times New Roman"/>
          <w:sz w:val="28"/>
          <w:szCs w:val="28"/>
          <w:lang w:val="uk-UA"/>
        </w:rPr>
        <w:t>ий</w:t>
      </w:r>
      <w:proofErr w:type="spellEnd"/>
      <w:r w:rsidR="0057569D" w:rsidRPr="0057569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57569D" w:rsidRPr="0057569D">
        <w:rPr>
          <w:rFonts w:ascii="Times New Roman" w:eastAsia="Times New Roman" w:hAnsi="Times New Roman" w:cs="Times New Roman"/>
          <w:sz w:val="28"/>
          <w:szCs w:val="28"/>
        </w:rPr>
        <w:t>зазна</w:t>
      </w:r>
      <w:proofErr w:type="spellEnd"/>
      <w:r w:rsidR="0057569D">
        <w:rPr>
          <w:rFonts w:ascii="Times New Roman" w:eastAsia="Times New Roman" w:hAnsi="Times New Roman" w:cs="Times New Roman"/>
          <w:sz w:val="28"/>
          <w:szCs w:val="28"/>
          <w:lang w:val="uk-UA"/>
        </w:rPr>
        <w:t>в</w:t>
      </w:r>
      <w:r w:rsidR="0057569D" w:rsidRPr="0057569D">
        <w:rPr>
          <w:rFonts w:ascii="Times New Roman" w:eastAsia="Times New Roman" w:hAnsi="Times New Roman" w:cs="Times New Roman"/>
          <w:sz w:val="28"/>
          <w:szCs w:val="28"/>
        </w:rPr>
        <w:t xml:space="preserve"> психологічного насильства, моральних та психологічних страждань, що </w:t>
      </w:r>
      <w:r w:rsidR="0057569D" w:rsidRPr="0057569D">
        <w:rPr>
          <w:rFonts w:ascii="Times New Roman" w:eastAsia="Times New Roman" w:hAnsi="Times New Roman" w:cs="Times New Roman"/>
          <w:sz w:val="28"/>
          <w:szCs w:val="28"/>
          <w:lang w:val="uk-UA"/>
        </w:rPr>
        <w:t>підтверджується</w:t>
      </w:r>
      <w:r w:rsidR="00AE1E3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Консультаційним висновком спеціаліста </w:t>
      </w:r>
      <w:r w:rsidR="00755803">
        <w:rPr>
          <w:rFonts w:ascii="Times New Roman" w:eastAsia="Times New Roman" w:hAnsi="Times New Roman" w:cs="Times New Roman"/>
          <w:sz w:val="28"/>
          <w:szCs w:val="28"/>
          <w:lang w:val="uk-UA"/>
        </w:rPr>
        <w:t>КНП «</w:t>
      </w:r>
      <w:r w:rsidR="0013523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ДИТЯЧА МІСЬКА </w:t>
      </w:r>
      <w:r w:rsidR="00134B79">
        <w:rPr>
          <w:rFonts w:ascii="Times New Roman" w:eastAsia="Times New Roman" w:hAnsi="Times New Roman" w:cs="Times New Roman"/>
          <w:sz w:val="28"/>
          <w:szCs w:val="28"/>
          <w:lang w:val="uk-UA"/>
        </w:rPr>
        <w:t>ПОЛІКЛІНІКА № 2» ОМР від 08.04</w:t>
      </w:r>
      <w:r w:rsidR="000C023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.2026 року, </w:t>
      </w:r>
      <w:r w:rsidR="00E43A5D">
        <w:rPr>
          <w:rFonts w:ascii="Times New Roman" w:eastAsia="Times New Roman" w:hAnsi="Times New Roman" w:cs="Times New Roman"/>
          <w:color w:val="000000"/>
          <w:sz w:val="28"/>
          <w:szCs w:val="28"/>
        </w:rPr>
        <w:t>як</w:t>
      </w:r>
      <w:proofErr w:type="spellStart"/>
      <w:r w:rsidR="00A13F5C">
        <w:rPr>
          <w:rFonts w:ascii="Times New Roman" w:eastAsia="Times New Roman" w:hAnsi="Times New Roman" w:cs="Times New Roman"/>
          <w:sz w:val="28"/>
          <w:szCs w:val="28"/>
          <w:lang w:val="uk-UA"/>
        </w:rPr>
        <w:t>ий</w:t>
      </w:r>
      <w:proofErr w:type="spellEnd"/>
      <w:r w:rsidR="00134B7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E43A5D">
        <w:rPr>
          <w:rFonts w:ascii="Times New Roman" w:eastAsia="Times New Roman" w:hAnsi="Times New Roman" w:cs="Times New Roman"/>
          <w:color w:val="000000"/>
          <w:sz w:val="28"/>
          <w:szCs w:val="28"/>
        </w:rPr>
        <w:t>прожив</w:t>
      </w:r>
      <w:r w:rsidR="00A13F5C">
        <w:rPr>
          <w:rFonts w:ascii="Times New Roman" w:eastAsia="Times New Roman" w:hAnsi="Times New Roman" w:cs="Times New Roman"/>
          <w:sz w:val="28"/>
          <w:szCs w:val="28"/>
        </w:rPr>
        <w:t>а</w:t>
      </w:r>
      <w:proofErr w:type="spellEnd"/>
      <w:r w:rsidR="00A13F5C">
        <w:rPr>
          <w:rFonts w:ascii="Times New Roman" w:eastAsia="Times New Roman" w:hAnsi="Times New Roman" w:cs="Times New Roman"/>
          <w:sz w:val="28"/>
          <w:szCs w:val="28"/>
          <w:lang w:val="uk-UA"/>
        </w:rPr>
        <w:t>є</w:t>
      </w:r>
      <w:r w:rsidR="00E43A5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43A5D">
        <w:rPr>
          <w:rFonts w:ascii="Times New Roman" w:eastAsia="Times New Roman" w:hAnsi="Times New Roman" w:cs="Times New Roman"/>
          <w:color w:val="000000"/>
          <w:sz w:val="28"/>
          <w:szCs w:val="28"/>
        </w:rPr>
        <w:t>за адресою</w:t>
      </w:r>
      <w:r w:rsidR="00A13F5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: вул.</w:t>
      </w:r>
      <w:r w:rsidR="000C023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134B7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Марсельська, буд. 35А, </w:t>
      </w:r>
      <w:proofErr w:type="spellStart"/>
      <w:r w:rsidR="00134B7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кв</w:t>
      </w:r>
      <w:proofErr w:type="spellEnd"/>
      <w:r w:rsidR="00134B7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. 99</w:t>
      </w:r>
      <w:r w:rsidR="000C023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, с. Крижанівка, Одеський район, Одеська область</w:t>
      </w:r>
      <w:r w:rsidR="00E43A5D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E43A5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враховуючи позитивний висновок комісії з питань захисту прав дитини (протокол </w:t>
      </w:r>
      <w:r w:rsidR="000C0230">
        <w:rPr>
          <w:rFonts w:ascii="Times New Roman" w:eastAsia="Times New Roman" w:hAnsi="Times New Roman" w:cs="Times New Roman"/>
          <w:sz w:val="28"/>
          <w:szCs w:val="28"/>
        </w:rPr>
        <w:t xml:space="preserve">№ </w:t>
      </w:r>
      <w:r w:rsidR="00134B79">
        <w:rPr>
          <w:rFonts w:ascii="Times New Roman" w:eastAsia="Times New Roman" w:hAnsi="Times New Roman" w:cs="Times New Roman"/>
          <w:sz w:val="28"/>
          <w:szCs w:val="28"/>
          <w:lang w:val="uk-UA"/>
        </w:rPr>
        <w:t>4</w:t>
      </w:r>
      <w:r w:rsidR="00E43A5D">
        <w:rPr>
          <w:rFonts w:ascii="Times New Roman" w:eastAsia="Times New Roman" w:hAnsi="Times New Roman" w:cs="Times New Roman"/>
          <w:sz w:val="28"/>
          <w:szCs w:val="28"/>
        </w:rPr>
        <w:t xml:space="preserve"> від</w:t>
      </w:r>
      <w:r w:rsidR="00134B7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10.04</w:t>
      </w:r>
      <w:r w:rsidR="001B3A66">
        <w:rPr>
          <w:rFonts w:ascii="Times New Roman" w:eastAsia="Times New Roman" w:hAnsi="Times New Roman" w:cs="Times New Roman"/>
          <w:sz w:val="28"/>
          <w:szCs w:val="28"/>
          <w:lang w:val="uk-UA"/>
        </w:rPr>
        <w:t>.2026</w:t>
      </w:r>
      <w:r w:rsidR="009F644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E43A5D">
        <w:rPr>
          <w:rFonts w:ascii="Times New Roman" w:eastAsia="Times New Roman" w:hAnsi="Times New Roman" w:cs="Times New Roman"/>
          <w:color w:val="000000"/>
          <w:sz w:val="28"/>
          <w:szCs w:val="28"/>
        </w:rPr>
        <w:t>року), керуючись статтею 34</w:t>
      </w:r>
      <w:r w:rsidR="00E43A5D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 </w:t>
      </w:r>
      <w:r w:rsidR="00E43A5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Закону України «Про місцеве самоврядування в Україні», статтею 30</w:t>
      </w:r>
      <w:r w:rsidR="00E43A5D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</w:rPr>
        <w:t>1</w:t>
      </w:r>
      <w:r w:rsidR="00E43A5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Закону України «Про </w:t>
      </w:r>
      <w:r w:rsidR="007D0CB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охорону дитинства», підпунктом </w:t>
      </w:r>
      <w:r w:rsidR="00134B7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6</w:t>
      </w:r>
      <w:r w:rsidR="00E43A5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пункту 3 Постанови Кабінету Міністрів України від 05 квітня 2017 року № 268 «Порядок надання статусу дитини, яка постраждала внаслідок воєнних дій та збройних конфліктів» та виходячи з найкращих інтересів дитини, виконавчий комітет Фонтанської сільської ради Одеського району Одеської області, </w:t>
      </w:r>
    </w:p>
    <w:p w14:paraId="77AA6400" w14:textId="77777777" w:rsidR="00E263B8" w:rsidRDefault="00E263B8">
      <w:pPr>
        <w:widowControl w:val="0"/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5ECB3974" w14:textId="77777777" w:rsidR="00E263B8" w:rsidRDefault="00E43A5D">
      <w:pPr>
        <w:widowControl w:val="0"/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ВИРІШИВ:</w:t>
      </w:r>
    </w:p>
    <w:p w14:paraId="3567EEE2" w14:textId="77777777" w:rsidR="00E263B8" w:rsidRDefault="00E263B8">
      <w:pPr>
        <w:widowControl w:val="0"/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6F442279" w14:textId="77777777" w:rsidR="009F644F" w:rsidRPr="009F644F" w:rsidRDefault="00E43A5D" w:rsidP="0065569E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right="-42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644F">
        <w:rPr>
          <w:rFonts w:ascii="Times New Roman" w:eastAsia="Times New Roman" w:hAnsi="Times New Roman" w:cs="Times New Roman"/>
          <w:color w:val="000000"/>
          <w:sz w:val="28"/>
          <w:szCs w:val="28"/>
        </w:rPr>
        <w:t>Надати статус дитини, як</w:t>
      </w:r>
      <w:r w:rsidRPr="009F644F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9F64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постражд</w:t>
      </w:r>
      <w:r w:rsidRPr="009F644F">
        <w:rPr>
          <w:rFonts w:ascii="Times New Roman" w:eastAsia="Times New Roman" w:hAnsi="Times New Roman" w:cs="Times New Roman"/>
          <w:sz w:val="28"/>
          <w:szCs w:val="28"/>
        </w:rPr>
        <w:t>ала</w:t>
      </w:r>
      <w:r w:rsidRPr="009F64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внаслідок воєнних дій та збройних конфліктів,</w:t>
      </w:r>
      <w:r w:rsidR="009B728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C023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малолітньому </w:t>
      </w:r>
      <w:proofErr w:type="spellStart"/>
      <w:r w:rsidR="00134B79">
        <w:rPr>
          <w:rFonts w:ascii="Times New Roman" w:eastAsia="Times New Roman" w:hAnsi="Times New Roman" w:cs="Times New Roman"/>
          <w:sz w:val="28"/>
          <w:szCs w:val="28"/>
          <w:lang w:val="uk-UA"/>
        </w:rPr>
        <w:t>Клевцю</w:t>
      </w:r>
      <w:proofErr w:type="spellEnd"/>
      <w:r w:rsidR="00134B7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Тимуру Олександровичу, 11.10.2022</w:t>
      </w:r>
      <w:r w:rsidR="000C023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0C0230">
        <w:rPr>
          <w:rFonts w:ascii="Times New Roman" w:eastAsia="Times New Roman" w:hAnsi="Times New Roman" w:cs="Times New Roman"/>
          <w:sz w:val="28"/>
          <w:szCs w:val="28"/>
          <w:lang w:val="uk-UA"/>
        </w:rPr>
        <w:t>р.н</w:t>
      </w:r>
      <w:proofErr w:type="spellEnd"/>
      <w:r w:rsidR="009F644F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14:paraId="23EB7C03" w14:textId="77777777" w:rsidR="00E263B8" w:rsidRPr="009F644F" w:rsidRDefault="00E43A5D" w:rsidP="0065569E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right="-42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644F"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Контроль за виконанням даного рішення покласти на заступника сільського голови Фонтанської сільської ради Одеського району Одеської області (</w:t>
      </w:r>
      <w:proofErr w:type="spellStart"/>
      <w:r w:rsidRPr="009F644F">
        <w:rPr>
          <w:rFonts w:ascii="Times New Roman" w:eastAsia="Times New Roman" w:hAnsi="Times New Roman" w:cs="Times New Roman"/>
          <w:color w:val="000000"/>
          <w:sz w:val="28"/>
          <w:szCs w:val="28"/>
        </w:rPr>
        <w:t>Фатенков</w:t>
      </w:r>
      <w:proofErr w:type="spellEnd"/>
      <w:r w:rsidRPr="009F64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Є.О.).</w:t>
      </w:r>
    </w:p>
    <w:p w14:paraId="1C0142E7" w14:textId="77777777" w:rsidR="00E263B8" w:rsidRDefault="00E263B8" w:rsidP="00134B7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 w:right="-42" w:hanging="425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08503E40" w14:textId="16A89016" w:rsidR="009B428E" w:rsidRDefault="009B428E" w:rsidP="009B428E">
      <w:pPr>
        <w:pStyle w:val="20"/>
        <w:tabs>
          <w:tab w:val="left" w:pos="1560"/>
        </w:tabs>
        <w:spacing w:after="0" w:line="240" w:lineRule="auto"/>
        <w:jc w:val="both"/>
        <w:rPr>
          <w:b/>
          <w:sz w:val="28"/>
          <w:szCs w:val="28"/>
          <w:lang w:val="uk-UA"/>
        </w:rPr>
      </w:pPr>
    </w:p>
    <w:p w14:paraId="0970E1BD" w14:textId="77777777" w:rsidR="009B428E" w:rsidRDefault="009B428E" w:rsidP="009B428E">
      <w:pPr>
        <w:pStyle w:val="20"/>
        <w:tabs>
          <w:tab w:val="left" w:pos="1560"/>
        </w:tabs>
        <w:spacing w:after="0" w:line="240" w:lineRule="auto"/>
        <w:jc w:val="both"/>
        <w:rPr>
          <w:b/>
          <w:sz w:val="28"/>
          <w:szCs w:val="28"/>
          <w:lang w:val="uk-UA"/>
        </w:rPr>
      </w:pPr>
    </w:p>
    <w:p w14:paraId="7E2C8B26" w14:textId="75AF5481" w:rsidR="00E263B8" w:rsidRPr="009B428E" w:rsidRDefault="009B428E" w:rsidP="009B428E">
      <w:pPr>
        <w:pStyle w:val="20"/>
        <w:tabs>
          <w:tab w:val="left" w:pos="1560"/>
        </w:tabs>
        <w:spacing w:after="0" w:line="240" w:lineRule="auto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</w:rPr>
        <w:t xml:space="preserve">В.о. сільського голови             </w:t>
      </w:r>
      <w:r>
        <w:rPr>
          <w:b/>
          <w:sz w:val="28"/>
          <w:szCs w:val="28"/>
          <w:lang w:val="uk-UA"/>
        </w:rPr>
        <w:t xml:space="preserve">          </w:t>
      </w:r>
      <w:r>
        <w:rPr>
          <w:b/>
          <w:sz w:val="28"/>
          <w:szCs w:val="28"/>
          <w:lang w:val="uk-UA"/>
        </w:rPr>
        <w:t xml:space="preserve">   </w:t>
      </w:r>
      <w:r>
        <w:rPr>
          <w:b/>
          <w:sz w:val="28"/>
          <w:szCs w:val="28"/>
          <w:lang w:val="uk-UA"/>
        </w:rPr>
        <w:t xml:space="preserve">                  </w:t>
      </w:r>
      <w:r>
        <w:rPr>
          <w:b/>
          <w:sz w:val="28"/>
          <w:szCs w:val="28"/>
          <w:lang w:val="uk-UA"/>
        </w:rPr>
        <w:t xml:space="preserve">   </w:t>
      </w:r>
      <w:r>
        <w:rPr>
          <w:b/>
          <w:sz w:val="28"/>
          <w:szCs w:val="28"/>
          <w:lang w:val="uk-UA"/>
        </w:rPr>
        <w:t xml:space="preserve">                     </w:t>
      </w:r>
      <w:r>
        <w:rPr>
          <w:b/>
          <w:sz w:val="28"/>
          <w:szCs w:val="28"/>
        </w:rPr>
        <w:t>Андрій СЕРЕБРІЙ</w:t>
      </w:r>
    </w:p>
    <w:sectPr w:rsidR="00E263B8" w:rsidRPr="009B428E" w:rsidSect="009B428E">
      <w:pgSz w:w="11906" w:h="16838"/>
      <w:pgMar w:top="568" w:right="707" w:bottom="1134" w:left="1276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7E7157"/>
    <w:multiLevelType w:val="multilevel"/>
    <w:tmpl w:val="8730E1A6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hint="default"/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hint="default"/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hint="default"/>
        <w:u w:val="none"/>
      </w:rPr>
    </w:lvl>
  </w:abstractNum>
  <w:num w:numId="1" w16cid:durableId="552081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63B8"/>
    <w:rsid w:val="000B4F00"/>
    <w:rsid w:val="000C0230"/>
    <w:rsid w:val="000E3673"/>
    <w:rsid w:val="00113718"/>
    <w:rsid w:val="00134B79"/>
    <w:rsid w:val="00135238"/>
    <w:rsid w:val="001B3A66"/>
    <w:rsid w:val="00315CC2"/>
    <w:rsid w:val="0035363B"/>
    <w:rsid w:val="003650B5"/>
    <w:rsid w:val="00412505"/>
    <w:rsid w:val="00440D06"/>
    <w:rsid w:val="00444D6A"/>
    <w:rsid w:val="004B4942"/>
    <w:rsid w:val="00541FEC"/>
    <w:rsid w:val="0057055B"/>
    <w:rsid w:val="0057569D"/>
    <w:rsid w:val="005922FB"/>
    <w:rsid w:val="0065569E"/>
    <w:rsid w:val="006E24DF"/>
    <w:rsid w:val="00755803"/>
    <w:rsid w:val="007D0CBE"/>
    <w:rsid w:val="00820500"/>
    <w:rsid w:val="008F093D"/>
    <w:rsid w:val="009B428E"/>
    <w:rsid w:val="009B7286"/>
    <w:rsid w:val="009F644F"/>
    <w:rsid w:val="00A13F5C"/>
    <w:rsid w:val="00AE1E35"/>
    <w:rsid w:val="00BB1B67"/>
    <w:rsid w:val="00BF76CC"/>
    <w:rsid w:val="00C0644B"/>
    <w:rsid w:val="00C36D9A"/>
    <w:rsid w:val="00CD4A00"/>
    <w:rsid w:val="00D80C33"/>
    <w:rsid w:val="00E263B8"/>
    <w:rsid w:val="00E36AE1"/>
    <w:rsid w:val="00E43A5D"/>
    <w:rsid w:val="00F04D4E"/>
    <w:rsid w:val="00FB1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BCA964"/>
  <w15:docId w15:val="{66BB2CE2-115C-4FF3-9D2C-F10408BEE7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uk" w:eastAsia="uk-UA" w:bidi="ar-SA"/>
      </w:rPr>
    </w:rPrDefault>
    <w:pPrDefault>
      <w:pPr>
        <w:spacing w:after="160" w:line="252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  <w:outlineLvl w:val="0"/>
    </w:pPr>
    <w:rPr>
      <w:b/>
      <w:color w:val="000000"/>
      <w:sz w:val="48"/>
      <w:szCs w:val="48"/>
    </w:rPr>
  </w:style>
  <w:style w:type="paragraph" w:styleId="2">
    <w:name w:val="heading 2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  <w:outlineLvl w:val="1"/>
    </w:pPr>
    <w:rPr>
      <w:b/>
      <w:color w:val="000000"/>
      <w:sz w:val="36"/>
      <w:szCs w:val="36"/>
    </w:rPr>
  </w:style>
  <w:style w:type="paragraph" w:styleId="3">
    <w:name w:val="heading 3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before="280" w:after="80"/>
      <w:outlineLvl w:val="2"/>
    </w:pPr>
    <w:rPr>
      <w:b/>
      <w:color w:val="000000"/>
      <w:sz w:val="28"/>
      <w:szCs w:val="28"/>
    </w:rPr>
  </w:style>
  <w:style w:type="paragraph" w:styleId="4">
    <w:name w:val="heading 4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before="240" w:after="40"/>
      <w:outlineLvl w:val="3"/>
    </w:pPr>
    <w:rPr>
      <w:b/>
      <w:color w:val="000000"/>
      <w:sz w:val="24"/>
      <w:szCs w:val="24"/>
    </w:rPr>
  </w:style>
  <w:style w:type="paragraph" w:styleId="5">
    <w:name w:val="heading 5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before="220" w:after="40"/>
      <w:outlineLvl w:val="4"/>
    </w:pPr>
    <w:rPr>
      <w:b/>
      <w:color w:val="000000"/>
    </w:rPr>
  </w:style>
  <w:style w:type="paragraph" w:styleId="6">
    <w:name w:val="heading 6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before="200" w:after="40"/>
      <w:outlineLvl w:val="5"/>
    </w:pPr>
    <w:rPr>
      <w:b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</w:pPr>
    <w:rPr>
      <w:b/>
      <w:color w:val="000000"/>
      <w:sz w:val="72"/>
      <w:szCs w:val="72"/>
    </w:rPr>
  </w:style>
  <w:style w:type="table" w:customStyle="1" w:styleId="TableNormal4">
    <w:name w:val="TableNormal4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Normal3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Normal2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Normal1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">
    <w:name w:val="12"/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1">
    <w:name w:val="11"/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10">
    <w:name w:val="10"/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9">
    <w:name w:val="9"/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20">
    <w:name w:val="Body Text 2"/>
    <w:link w:val="21"/>
    <w:uiPriority w:val="99"/>
    <w:unhideWhenUsed/>
    <w:rsid w:val="009F7458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21">
    <w:name w:val="Основной текст 2 Знак"/>
    <w:basedOn w:val="a0"/>
    <w:link w:val="20"/>
    <w:uiPriority w:val="99"/>
    <w:rsid w:val="009F7458"/>
    <w:rPr>
      <w:rFonts w:ascii="Times New Roman" w:eastAsia="Times New Roman" w:hAnsi="Times New Roman" w:cs="Times New Roman"/>
      <w:sz w:val="24"/>
      <w:szCs w:val="24"/>
      <w:lang w:val="x-none"/>
    </w:rPr>
  </w:style>
  <w:style w:type="character" w:styleId="a4">
    <w:name w:val="Emphasis"/>
    <w:basedOn w:val="a0"/>
    <w:uiPriority w:val="20"/>
    <w:qFormat/>
    <w:rsid w:val="009F7458"/>
    <w:rPr>
      <w:i/>
      <w:iCs/>
    </w:rPr>
  </w:style>
  <w:style w:type="table" w:customStyle="1" w:styleId="8">
    <w:name w:val="8"/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7">
    <w:name w:val="7"/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60">
    <w:name w:val="6"/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50">
    <w:name w:val="5"/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40">
    <w:name w:val="4"/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0">
    <w:name w:val="3"/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5">
    <w:name w:val="Subtitle"/>
    <w:basedOn w:val="a"/>
    <w:next w:val="a"/>
    <w:pPr>
      <w:pBdr>
        <w:top w:val="nil"/>
        <w:left w:val="nil"/>
        <w:bottom w:val="nil"/>
        <w:right w:val="nil"/>
        <w:between w:val="nil"/>
      </w:pBdr>
    </w:pPr>
    <w:rPr>
      <w:color w:val="5A5A5A"/>
    </w:rPr>
  </w:style>
  <w:style w:type="table" w:customStyle="1" w:styleId="22">
    <w:name w:val="2"/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3">
    <w:name w:val="1"/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3650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650B5"/>
    <w:rPr>
      <w:rFonts w:ascii="Segoe UI" w:hAnsi="Segoe UI" w:cs="Segoe UI"/>
      <w:sz w:val="18"/>
      <w:szCs w:val="18"/>
    </w:rPr>
  </w:style>
  <w:style w:type="paragraph" w:customStyle="1" w:styleId="docdata">
    <w:name w:val="docdata"/>
    <w:aliases w:val="docy,v5,2080,baiaagaaboqcaaadwqyaaavnbgaaaaaaaaaaaaaaaaaaaaaaaaaaaaaaaaaaaaaaaaaaaaaaaaaaaaaaaaaaaaaaaaaaaaaaaaaaaaaaaaaaaaaaaaaaaaaaaaaaaaaaaaaaaaaaaaaaaaaaaaaaaaaaaaaaaaaaaaaaaaaaaaaaaaaaaaaaaaaaaaaaaaaaaaaaaaaaaaaaaaaaaaaaaaaaaaaaaaaaaaaaaaaa"/>
    <w:basedOn w:val="a"/>
    <w:rsid w:val="00FB18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/>
    </w:rPr>
  </w:style>
  <w:style w:type="paragraph" w:styleId="a8">
    <w:name w:val="Normal (Web)"/>
    <w:basedOn w:val="a"/>
    <w:uiPriority w:val="99"/>
    <w:semiHidden/>
    <w:unhideWhenUsed/>
    <w:rsid w:val="00FB18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8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Aq8OM2Ou+BfM8QV2K5nFmQQTn2w==">CgMxLjAyDmguNGh5cDZoZ21raWhsMg5oLmt3anc3OHY0dWhtaTIOaC44dHFhNzliNnU1eDIyDmguYjBmb2xpd2l0cGRpOAByITE4NmxhNXlTTHdqclhSWi1RdGdQX0tpUGxMYWthNU8yZw==</go:docsCustomData>
</go:gDocsCustomXmlDataStorage>
</file>

<file path=customXml/itemProps1.xml><?xml version="1.0" encoding="utf-8"?>
<ds:datastoreItem xmlns:ds="http://schemas.openxmlformats.org/officeDocument/2006/customXml" ds:itemID="{382F2595-FE9D-4DC5-812E-B11D44CE0DE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1273</Words>
  <Characters>727</Characters>
  <Application>Microsoft Office Word</Application>
  <DocSecurity>0</DocSecurity>
  <Lines>6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Kristina</dc:creator>
  <cp:keywords/>
  <cp:lastModifiedBy>Lex Mi</cp:lastModifiedBy>
  <cp:revision>7</cp:revision>
  <cp:lastPrinted>2026-04-17T09:17:00Z</cp:lastPrinted>
  <dcterms:created xsi:type="dcterms:W3CDTF">2026-04-09T08:52:00Z</dcterms:created>
  <dcterms:modified xsi:type="dcterms:W3CDTF">2026-04-17T09:17:00Z</dcterms:modified>
</cp:coreProperties>
</file>